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37" w:rsidRDefault="009529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Разработка открытого урока по теме  «Увлечения» в 6 классе</w:t>
      </w:r>
    </w:p>
    <w:p w:rsidR="002E02D6" w:rsidRDefault="0066275A">
      <w:pPr>
        <w:rPr>
          <w:rStyle w:val="c17"/>
          <w:rFonts w:ascii="Times New Roman" w:hAnsi="Times New Roman" w:cs="Times New Roman"/>
          <w:color w:val="000000"/>
          <w:sz w:val="28"/>
          <w:szCs w:val="28"/>
        </w:rPr>
      </w:pPr>
      <w:r w:rsidRPr="002E02D6">
        <w:rPr>
          <w:rStyle w:val="c71"/>
          <w:rFonts w:ascii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2E02D6">
        <w:rPr>
          <w:rStyle w:val="c17"/>
          <w:rFonts w:ascii="Times New Roman" w:hAnsi="Times New Roman" w:cs="Times New Roman"/>
          <w:color w:val="000000"/>
          <w:sz w:val="28"/>
          <w:szCs w:val="28"/>
        </w:rPr>
        <w:t xml:space="preserve">Обучение навыкам чтения, </w:t>
      </w:r>
      <w:proofErr w:type="spellStart"/>
      <w:r w:rsidRPr="002E02D6">
        <w:rPr>
          <w:rStyle w:val="c17"/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2E02D6">
        <w:rPr>
          <w:rStyle w:val="c17"/>
          <w:rFonts w:ascii="Times New Roman" w:hAnsi="Times New Roman" w:cs="Times New Roman"/>
          <w:color w:val="000000"/>
          <w:sz w:val="28"/>
          <w:szCs w:val="28"/>
        </w:rPr>
        <w:t xml:space="preserve">  с общим и полным пониманием, говорение</w:t>
      </w:r>
      <w:r w:rsidR="00E17CBB">
        <w:rPr>
          <w:rStyle w:val="c17"/>
          <w:rFonts w:ascii="Times New Roman" w:hAnsi="Times New Roman" w:cs="Times New Roman"/>
          <w:color w:val="000000"/>
          <w:sz w:val="28"/>
          <w:szCs w:val="28"/>
        </w:rPr>
        <w:t>.</w:t>
      </w:r>
      <w:r w:rsidRPr="002E02D6">
        <w:rPr>
          <w:rStyle w:val="c17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7CBB" w:rsidRDefault="0066275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02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</w:t>
      </w:r>
      <w:r w:rsidR="001A6362" w:rsidRPr="002E02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2E02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ачи: </w:t>
      </w:r>
    </w:p>
    <w:p w:rsidR="0066275A" w:rsidRPr="002E02D6" w:rsidRDefault="0066275A">
      <w:pPr>
        <w:rPr>
          <w:rFonts w:ascii="Times New Roman" w:hAnsi="Times New Roman" w:cs="Times New Roman"/>
          <w:b/>
          <w:sz w:val="28"/>
          <w:szCs w:val="28"/>
        </w:rPr>
      </w:pPr>
      <w:r w:rsidRPr="002E02D6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Образовательные:</w:t>
      </w:r>
      <w:r w:rsidRPr="002E02D6">
        <w:rPr>
          <w:rStyle w:val="c8"/>
          <w:rFonts w:ascii="Times New Roman" w:hAnsi="Times New Roman" w:cs="Times New Roman"/>
          <w:color w:val="000000"/>
          <w:sz w:val="28"/>
          <w:szCs w:val="28"/>
        </w:rPr>
        <w:t> </w:t>
      </w:r>
      <w:r w:rsidR="002E02D6">
        <w:rPr>
          <w:color w:val="000000"/>
        </w:rPr>
        <w:br/>
      </w:r>
      <w:r w:rsidRPr="002E02D6">
        <w:rPr>
          <w:rStyle w:val="c8"/>
          <w:rFonts w:ascii="Times New Roman" w:hAnsi="Times New Roman" w:cs="Times New Roman"/>
          <w:color w:val="000000"/>
          <w:sz w:val="28"/>
          <w:szCs w:val="28"/>
        </w:rPr>
        <w:t>прослушивание текстов с извлечением необходимой информации; чтение с целью информационной переработки;  говорение (работа в группа</w:t>
      </w:r>
      <w:proofErr w:type="gramStart"/>
      <w:r w:rsidRPr="002E02D6">
        <w:rPr>
          <w:rStyle w:val="c8"/>
          <w:rFonts w:ascii="Times New Roman" w:hAnsi="Times New Roman" w:cs="Times New Roman"/>
          <w:color w:val="000000"/>
          <w:sz w:val="28"/>
          <w:szCs w:val="28"/>
        </w:rPr>
        <w:t>х</w:t>
      </w:r>
      <w:r w:rsidR="001A6362" w:rsidRPr="002E02D6">
        <w:rPr>
          <w:rStyle w:val="c8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1A6362" w:rsidRPr="002E02D6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рассказ об увлечениях членов группы) </w:t>
      </w:r>
      <w:r w:rsidRPr="002E02D6">
        <w:rPr>
          <w:rStyle w:val="c8"/>
          <w:rFonts w:ascii="Times New Roman" w:hAnsi="Times New Roman" w:cs="Times New Roman"/>
          <w:color w:val="000000"/>
          <w:sz w:val="28"/>
          <w:szCs w:val="28"/>
        </w:rPr>
        <w:t>;</w:t>
      </w:r>
      <w:r w:rsidR="001A6362" w:rsidRPr="002E02D6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письмо (выполнение упражнений в рабочей тетради</w:t>
      </w:r>
      <w:r w:rsidRPr="002E02D6">
        <w:rPr>
          <w:rStyle w:val="c8"/>
          <w:rFonts w:ascii="Times New Roman" w:hAnsi="Times New Roman" w:cs="Times New Roman"/>
          <w:color w:val="000000"/>
          <w:sz w:val="28"/>
          <w:szCs w:val="28"/>
        </w:rPr>
        <w:t>); тренировка ГМ: притяжательные местоимения (абсолютная форма), вопрос-переспрос).  </w:t>
      </w:r>
      <w:r w:rsidRPr="002E02D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E02D6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Развивающие:</w:t>
      </w:r>
      <w:r w:rsidRPr="002E02D6">
        <w:rPr>
          <w:rFonts w:ascii="Times New Roman" w:hAnsi="Times New Roman" w:cs="Times New Roman"/>
          <w:color w:val="000000"/>
          <w:sz w:val="28"/>
          <w:szCs w:val="28"/>
        </w:rPr>
        <w:t> дальнейшее развитие знаний о национально-культурных особенностях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общения.</w:t>
      </w:r>
      <w:proofErr w:type="gramEnd"/>
      <w:r w:rsidRPr="002E02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02D6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  <w:r w:rsidRPr="002E02D6">
        <w:rPr>
          <w:rStyle w:val="c17"/>
          <w:rFonts w:ascii="Times New Roman" w:hAnsi="Times New Roman" w:cs="Times New Roman"/>
          <w:color w:val="000000"/>
          <w:sz w:val="28"/>
          <w:szCs w:val="28"/>
        </w:rPr>
        <w:t> формирование общекультурной и этнической идентичности как составляющих гражданской идентичности личности.</w:t>
      </w:r>
      <w:r w:rsidR="001A6362" w:rsidRPr="002E02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6362" w:rsidRPr="002E02D6" w:rsidRDefault="001A6362" w:rsidP="001A6362">
      <w:pPr>
        <w:pStyle w:val="c21"/>
        <w:spacing w:before="0" w:beforeAutospacing="0" w:after="0" w:afterAutospacing="0"/>
        <w:rPr>
          <w:color w:val="000000"/>
          <w:sz w:val="28"/>
          <w:szCs w:val="28"/>
        </w:rPr>
      </w:pPr>
      <w:r w:rsidRPr="002E02D6">
        <w:rPr>
          <w:b/>
          <w:sz w:val="28"/>
          <w:szCs w:val="28"/>
        </w:rPr>
        <w:t>УУД:</w:t>
      </w:r>
      <w:r w:rsidRPr="002E02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E02D6">
        <w:rPr>
          <w:rStyle w:val="c8"/>
          <w:b/>
          <w:bCs/>
          <w:color w:val="000000"/>
          <w:sz w:val="28"/>
          <w:szCs w:val="28"/>
        </w:rPr>
        <w:t>ЛичностныеУУД</w:t>
      </w:r>
      <w:proofErr w:type="spellEnd"/>
      <w:r w:rsidRPr="002E02D6">
        <w:rPr>
          <w:rStyle w:val="c12"/>
          <w:i/>
          <w:iCs/>
          <w:color w:val="000000"/>
          <w:sz w:val="28"/>
          <w:szCs w:val="28"/>
        </w:rPr>
        <w:t>: </w:t>
      </w:r>
      <w:r w:rsidRPr="002E02D6">
        <w:rPr>
          <w:rStyle w:val="c2"/>
          <w:color w:val="000000"/>
          <w:sz w:val="28"/>
          <w:szCs w:val="28"/>
        </w:rPr>
        <w:t> формирование общекультурной  и этнической идентичности как составляющих гражданской составляющей личности; осознание возможностей самореализации средствами иностранного языка; стремление к совершенствованию собственной речевой культуры в целом.</w:t>
      </w:r>
    </w:p>
    <w:p w:rsidR="001A6362" w:rsidRPr="002E02D6" w:rsidRDefault="001A6362" w:rsidP="001A6362">
      <w:pPr>
        <w:pStyle w:val="c14"/>
        <w:spacing w:before="0" w:beforeAutospacing="0" w:after="0" w:afterAutospacing="0"/>
        <w:rPr>
          <w:color w:val="000000"/>
          <w:sz w:val="28"/>
          <w:szCs w:val="28"/>
        </w:rPr>
      </w:pPr>
      <w:r w:rsidRPr="002E02D6">
        <w:rPr>
          <w:color w:val="000000"/>
          <w:sz w:val="28"/>
          <w:szCs w:val="28"/>
        </w:rPr>
        <w:t> </w:t>
      </w:r>
      <w:r w:rsidRPr="002E02D6">
        <w:rPr>
          <w:rStyle w:val="c8"/>
          <w:b/>
          <w:bCs/>
          <w:color w:val="000000"/>
          <w:sz w:val="28"/>
          <w:szCs w:val="28"/>
        </w:rPr>
        <w:t>Регулятивные УУД</w:t>
      </w:r>
      <w:r w:rsidRPr="002E02D6">
        <w:rPr>
          <w:rStyle w:val="c12"/>
          <w:i/>
          <w:iCs/>
          <w:color w:val="000000"/>
          <w:sz w:val="28"/>
          <w:szCs w:val="28"/>
        </w:rPr>
        <w:t>:</w:t>
      </w:r>
      <w:r w:rsidRPr="002E02D6">
        <w:rPr>
          <w:rStyle w:val="c2"/>
          <w:color w:val="000000"/>
          <w:sz w:val="28"/>
          <w:szCs w:val="28"/>
        </w:rPr>
        <w:t> осуществление регулятивных действий самонаблюдения, самоконтроля, самооценки в процессе коммуникативной деятельности на английском языке.</w:t>
      </w:r>
    </w:p>
    <w:p w:rsidR="001A6362" w:rsidRPr="002E02D6" w:rsidRDefault="001A6362" w:rsidP="001A6362">
      <w:pPr>
        <w:pStyle w:val="c14"/>
        <w:spacing w:before="0" w:beforeAutospacing="0" w:after="0" w:afterAutospacing="0"/>
        <w:rPr>
          <w:color w:val="000000"/>
          <w:sz w:val="28"/>
          <w:szCs w:val="28"/>
        </w:rPr>
      </w:pPr>
      <w:r w:rsidRPr="002E02D6">
        <w:rPr>
          <w:rStyle w:val="c71"/>
          <w:b/>
          <w:bCs/>
          <w:color w:val="000000"/>
          <w:sz w:val="28"/>
          <w:szCs w:val="28"/>
        </w:rPr>
        <w:t xml:space="preserve"> Коммуникативные УУД:</w:t>
      </w:r>
      <w:r w:rsidRPr="002E02D6">
        <w:rPr>
          <w:rStyle w:val="c8"/>
          <w:color w:val="000000"/>
          <w:sz w:val="28"/>
          <w:szCs w:val="28"/>
        </w:rPr>
        <w:t> умение работать с текстом с целью изучения, информационной переработки, писать план путешествия на необитаемый остров, правильно  используя ЛЕ, ГМ, умение описывать свои занятия в свободное время.</w:t>
      </w:r>
    </w:p>
    <w:p w:rsidR="001A6362" w:rsidRPr="002E02D6" w:rsidRDefault="001A6362" w:rsidP="001A6362">
      <w:pPr>
        <w:rPr>
          <w:rStyle w:val="c19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E02D6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Познавательные УУД:</w:t>
      </w:r>
      <w:r w:rsidRPr="002E02D6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 умение действовать по </w:t>
      </w:r>
      <w:proofErr w:type="spellStart"/>
      <w:r w:rsidRPr="002E02D6">
        <w:rPr>
          <w:rStyle w:val="c8"/>
          <w:rFonts w:ascii="Times New Roman" w:hAnsi="Times New Roman" w:cs="Times New Roman"/>
          <w:color w:val="000000"/>
          <w:sz w:val="28"/>
          <w:szCs w:val="28"/>
        </w:rPr>
        <w:t>образцу\аналогии</w:t>
      </w:r>
      <w:proofErr w:type="spellEnd"/>
      <w:r w:rsidRPr="002E02D6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при выполнении упражнений и составлении собственных высказываний по теме.</w:t>
      </w:r>
      <w:r w:rsidRPr="002E02D6">
        <w:rPr>
          <w:rStyle w:val="c19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1A6362" w:rsidRPr="002E02D6" w:rsidRDefault="001A6362" w:rsidP="001A6362">
      <w:pPr>
        <w:pStyle w:val="c131"/>
        <w:spacing w:before="0" w:beforeAutospacing="0" w:after="0" w:afterAutospacing="0"/>
        <w:rPr>
          <w:color w:val="000000"/>
          <w:sz w:val="28"/>
          <w:szCs w:val="28"/>
        </w:rPr>
      </w:pPr>
      <w:r w:rsidRPr="002E02D6">
        <w:rPr>
          <w:rStyle w:val="c191"/>
          <w:b/>
          <w:bCs/>
          <w:i/>
          <w:iCs/>
          <w:color w:val="000000"/>
          <w:sz w:val="28"/>
          <w:szCs w:val="28"/>
        </w:rPr>
        <w:t xml:space="preserve">Планируемые </w:t>
      </w:r>
      <w:proofErr w:type="spellStart"/>
      <w:r w:rsidRPr="002E02D6">
        <w:rPr>
          <w:rStyle w:val="c191"/>
          <w:b/>
          <w:bCs/>
          <w:i/>
          <w:iCs/>
          <w:color w:val="000000"/>
          <w:sz w:val="28"/>
          <w:szCs w:val="28"/>
        </w:rPr>
        <w:t>реультаты</w:t>
      </w:r>
      <w:proofErr w:type="spellEnd"/>
      <w:r w:rsidRPr="002E02D6">
        <w:rPr>
          <w:rStyle w:val="c191"/>
          <w:b/>
          <w:bCs/>
          <w:i/>
          <w:iCs/>
          <w:color w:val="000000"/>
          <w:sz w:val="28"/>
          <w:szCs w:val="28"/>
        </w:rPr>
        <w:t>:</w:t>
      </w:r>
      <w:r w:rsidRPr="002E02D6">
        <w:rPr>
          <w:b/>
          <w:bCs/>
          <w:color w:val="000000"/>
          <w:sz w:val="28"/>
          <w:szCs w:val="28"/>
        </w:rPr>
        <w:t xml:space="preserve"> </w:t>
      </w:r>
      <w:r w:rsidRPr="002E02D6">
        <w:rPr>
          <w:rStyle w:val="c5"/>
          <w:b/>
          <w:bCs/>
          <w:color w:val="000000"/>
          <w:sz w:val="28"/>
          <w:szCs w:val="28"/>
        </w:rPr>
        <w:t>Предметные:</w:t>
      </w:r>
    </w:p>
    <w:p w:rsidR="001A6362" w:rsidRPr="002E02D6" w:rsidRDefault="001A6362" w:rsidP="001A6362">
      <w:pPr>
        <w:pStyle w:val="c131"/>
        <w:spacing w:before="0" w:beforeAutospacing="0" w:after="0" w:afterAutospacing="0"/>
        <w:rPr>
          <w:color w:val="000000"/>
          <w:sz w:val="28"/>
          <w:szCs w:val="28"/>
        </w:rPr>
      </w:pPr>
      <w:r w:rsidRPr="002E02D6">
        <w:rPr>
          <w:rStyle w:val="c5"/>
          <w:b/>
          <w:bCs/>
          <w:color w:val="000000"/>
          <w:sz w:val="28"/>
          <w:szCs w:val="28"/>
        </w:rPr>
        <w:t> В коммуникативной сфере</w:t>
      </w:r>
    </w:p>
    <w:p w:rsidR="001A6362" w:rsidRPr="002E02D6" w:rsidRDefault="001A6362" w:rsidP="001A6362">
      <w:pPr>
        <w:pStyle w:val="c131"/>
        <w:spacing w:before="0" w:beforeAutospacing="0" w:after="0" w:afterAutospacing="0"/>
        <w:rPr>
          <w:color w:val="000000"/>
          <w:sz w:val="28"/>
          <w:szCs w:val="28"/>
        </w:rPr>
      </w:pPr>
      <w:r w:rsidRPr="002E02D6">
        <w:rPr>
          <w:rStyle w:val="c5"/>
          <w:b/>
          <w:bCs/>
          <w:color w:val="000000"/>
          <w:sz w:val="28"/>
          <w:szCs w:val="28"/>
        </w:rPr>
        <w:t>Речевая компетенция</w:t>
      </w:r>
    </w:p>
    <w:p w:rsidR="001A6362" w:rsidRPr="002E02D6" w:rsidRDefault="001A6362" w:rsidP="001A6362">
      <w:pPr>
        <w:pStyle w:val="c131"/>
        <w:spacing w:before="0" w:beforeAutospacing="0" w:after="0" w:afterAutospacing="0"/>
        <w:rPr>
          <w:color w:val="000000"/>
          <w:sz w:val="28"/>
          <w:szCs w:val="28"/>
        </w:rPr>
      </w:pPr>
      <w:r w:rsidRPr="002E02D6">
        <w:rPr>
          <w:rStyle w:val="c15"/>
          <w:b/>
          <w:bCs/>
          <w:color w:val="000000"/>
          <w:sz w:val="28"/>
          <w:szCs w:val="28"/>
        </w:rPr>
        <w:t>Говорение: </w:t>
      </w:r>
      <w:r w:rsidR="00E17CBB">
        <w:rPr>
          <w:rStyle w:val="c1"/>
          <w:color w:val="000000"/>
          <w:sz w:val="28"/>
          <w:szCs w:val="28"/>
        </w:rPr>
        <w:t xml:space="preserve">вести диалог по теме </w:t>
      </w:r>
      <w:r w:rsidRPr="002E02D6">
        <w:rPr>
          <w:rStyle w:val="c1"/>
          <w:color w:val="000000"/>
          <w:sz w:val="28"/>
          <w:szCs w:val="28"/>
        </w:rPr>
        <w:t xml:space="preserve"> монологическое высказывание (8-10 фраз</w:t>
      </w:r>
      <w:proofErr w:type="gramStart"/>
      <w:r w:rsidRPr="002E02D6">
        <w:rPr>
          <w:rStyle w:val="c1"/>
          <w:color w:val="000000"/>
          <w:sz w:val="28"/>
          <w:szCs w:val="28"/>
        </w:rPr>
        <w:t>)-</w:t>
      </w:r>
      <w:proofErr w:type="gramEnd"/>
      <w:r w:rsidRPr="002E02D6">
        <w:rPr>
          <w:rStyle w:val="c1"/>
          <w:color w:val="000000"/>
          <w:sz w:val="28"/>
          <w:szCs w:val="28"/>
        </w:rPr>
        <w:t>сообщение о  хобби</w:t>
      </w:r>
    </w:p>
    <w:p w:rsidR="001A6362" w:rsidRPr="002E02D6" w:rsidRDefault="001A6362" w:rsidP="001A6362">
      <w:pPr>
        <w:pStyle w:val="c131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E02D6">
        <w:rPr>
          <w:rStyle w:val="c15"/>
          <w:b/>
          <w:bCs/>
          <w:color w:val="000000"/>
          <w:sz w:val="28"/>
          <w:szCs w:val="28"/>
        </w:rPr>
        <w:t>Аудирование</w:t>
      </w:r>
      <w:proofErr w:type="spellEnd"/>
      <w:r w:rsidRPr="002E02D6">
        <w:rPr>
          <w:rStyle w:val="c15"/>
          <w:b/>
          <w:bCs/>
          <w:color w:val="000000"/>
          <w:sz w:val="28"/>
          <w:szCs w:val="28"/>
        </w:rPr>
        <w:t>:</w:t>
      </w:r>
      <w:r w:rsidRPr="002E02D6">
        <w:rPr>
          <w:rStyle w:val="c1"/>
          <w:color w:val="000000"/>
          <w:sz w:val="28"/>
          <w:szCs w:val="28"/>
        </w:rPr>
        <w:t> </w:t>
      </w:r>
      <w:proofErr w:type="spellStart"/>
      <w:r w:rsidRPr="002E02D6">
        <w:rPr>
          <w:rStyle w:val="c1"/>
          <w:color w:val="000000"/>
          <w:sz w:val="28"/>
          <w:szCs w:val="28"/>
        </w:rPr>
        <w:t>аудирование</w:t>
      </w:r>
      <w:proofErr w:type="spellEnd"/>
      <w:r w:rsidRPr="002E02D6">
        <w:rPr>
          <w:rStyle w:val="c1"/>
          <w:color w:val="000000"/>
          <w:sz w:val="28"/>
          <w:szCs w:val="28"/>
        </w:rPr>
        <w:t xml:space="preserve"> с извлечением </w:t>
      </w:r>
      <w:proofErr w:type="spellStart"/>
      <w:r w:rsidRPr="002E02D6">
        <w:rPr>
          <w:rStyle w:val="c1"/>
          <w:color w:val="000000"/>
          <w:sz w:val="28"/>
          <w:szCs w:val="28"/>
        </w:rPr>
        <w:t>информации\</w:t>
      </w:r>
      <w:proofErr w:type="spellEnd"/>
      <w:r w:rsidRPr="002E02D6">
        <w:rPr>
          <w:rStyle w:val="c1"/>
          <w:color w:val="000000"/>
          <w:sz w:val="28"/>
          <w:szCs w:val="28"/>
        </w:rPr>
        <w:t xml:space="preserve"> с полным пониманием текста.</w:t>
      </w:r>
    </w:p>
    <w:p w:rsidR="001A6362" w:rsidRPr="002E02D6" w:rsidRDefault="001A6362" w:rsidP="001A6362">
      <w:pPr>
        <w:pStyle w:val="c131"/>
        <w:spacing w:before="0" w:beforeAutospacing="0" w:after="0" w:afterAutospacing="0"/>
        <w:rPr>
          <w:color w:val="000000"/>
          <w:sz w:val="28"/>
          <w:szCs w:val="28"/>
        </w:rPr>
      </w:pPr>
      <w:r w:rsidRPr="002E02D6">
        <w:rPr>
          <w:rStyle w:val="c71"/>
          <w:b/>
          <w:bCs/>
          <w:color w:val="000000"/>
          <w:sz w:val="28"/>
          <w:szCs w:val="28"/>
        </w:rPr>
        <w:t>Чтение:</w:t>
      </w:r>
      <w:r w:rsidRPr="002E02D6">
        <w:rPr>
          <w:rStyle w:val="c1"/>
          <w:color w:val="000000"/>
          <w:sz w:val="28"/>
          <w:szCs w:val="28"/>
        </w:rPr>
        <w:t> чтение с изучением информации, переработки текста с последующим использованием информации для описания своих планов.</w:t>
      </w:r>
    </w:p>
    <w:p w:rsidR="001A6362" w:rsidRPr="002E02D6" w:rsidRDefault="001A6362" w:rsidP="001A6362">
      <w:pPr>
        <w:pStyle w:val="c131"/>
        <w:spacing w:before="0" w:beforeAutospacing="0" w:after="0" w:afterAutospacing="0"/>
        <w:rPr>
          <w:color w:val="000000"/>
          <w:sz w:val="28"/>
          <w:szCs w:val="28"/>
        </w:rPr>
      </w:pPr>
      <w:r w:rsidRPr="002E02D6">
        <w:rPr>
          <w:rStyle w:val="c15"/>
          <w:b/>
          <w:bCs/>
          <w:color w:val="000000"/>
          <w:sz w:val="28"/>
          <w:szCs w:val="28"/>
        </w:rPr>
        <w:t>Письмо:</w:t>
      </w:r>
      <w:r w:rsidRPr="002E02D6">
        <w:rPr>
          <w:rStyle w:val="c1"/>
          <w:color w:val="000000"/>
          <w:sz w:val="28"/>
          <w:szCs w:val="28"/>
        </w:rPr>
        <w:t> выполнение письменных упражнений</w:t>
      </w:r>
    </w:p>
    <w:p w:rsidR="001A6362" w:rsidRPr="002E02D6" w:rsidRDefault="001A6362" w:rsidP="001A6362">
      <w:pPr>
        <w:rPr>
          <w:rStyle w:val="c15"/>
          <w:rFonts w:ascii="Times New Roman" w:hAnsi="Times New Roman" w:cs="Times New Roman"/>
          <w:color w:val="000000"/>
          <w:sz w:val="28"/>
          <w:szCs w:val="28"/>
        </w:rPr>
      </w:pPr>
      <w:r w:rsidRPr="002E02D6">
        <w:rPr>
          <w:rStyle w:val="c15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Личностные:</w:t>
      </w:r>
      <w:r w:rsidRPr="002E02D6">
        <w:rPr>
          <w:rStyle w:val="c15"/>
          <w:rFonts w:ascii="Times New Roman" w:hAnsi="Times New Roman" w:cs="Times New Roman"/>
          <w:color w:val="000000"/>
          <w:sz w:val="28"/>
          <w:szCs w:val="28"/>
        </w:rPr>
        <w:t> осознание возможностей самореализации средствами иностранного языка; стремление к совершенствованию собственной речевой культуры.</w:t>
      </w:r>
      <w:r w:rsidRPr="002E02D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E02D6">
        <w:rPr>
          <w:rStyle w:val="c15"/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2E02D6">
        <w:rPr>
          <w:rStyle w:val="c15"/>
          <w:rFonts w:ascii="Times New Roman" w:hAnsi="Times New Roman" w:cs="Times New Roman"/>
          <w:b/>
          <w:bCs/>
          <w:color w:val="000000"/>
          <w:sz w:val="28"/>
          <w:szCs w:val="28"/>
        </w:rPr>
        <w:t>: </w:t>
      </w:r>
      <w:r w:rsidRPr="002E02D6">
        <w:rPr>
          <w:rStyle w:val="c15"/>
          <w:rFonts w:ascii="Times New Roman" w:hAnsi="Times New Roman" w:cs="Times New Roman"/>
          <w:color w:val="000000"/>
          <w:sz w:val="28"/>
          <w:szCs w:val="28"/>
        </w:rPr>
        <w:t>развитие умения планировать своё речевое и неречевое поведение;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</w:t>
      </w:r>
    </w:p>
    <w:p w:rsidR="001A6362" w:rsidRPr="00B40491" w:rsidRDefault="001A6362" w:rsidP="001A6362">
      <w:pPr>
        <w:pStyle w:val="c61"/>
        <w:spacing w:before="0" w:beforeAutospacing="0" w:after="0" w:afterAutospacing="0" w:line="0" w:lineRule="atLeast"/>
        <w:rPr>
          <w:rStyle w:val="c2"/>
          <w:color w:val="000000"/>
          <w:sz w:val="28"/>
          <w:szCs w:val="28"/>
          <w:lang w:val="en-US"/>
        </w:rPr>
      </w:pPr>
      <w:r w:rsidRPr="002E02D6">
        <w:rPr>
          <w:rStyle w:val="c71"/>
          <w:b/>
          <w:bCs/>
          <w:color w:val="000000"/>
          <w:sz w:val="28"/>
          <w:szCs w:val="28"/>
        </w:rPr>
        <w:t>Основные</w:t>
      </w:r>
      <w:r w:rsidRPr="002E02D6">
        <w:rPr>
          <w:rStyle w:val="c71"/>
          <w:b/>
          <w:bCs/>
          <w:color w:val="000000"/>
          <w:sz w:val="28"/>
          <w:szCs w:val="28"/>
          <w:lang w:val="en-US"/>
        </w:rPr>
        <w:t xml:space="preserve"> </w:t>
      </w:r>
      <w:r w:rsidRPr="002E02D6">
        <w:rPr>
          <w:rStyle w:val="c71"/>
          <w:b/>
          <w:bCs/>
          <w:color w:val="000000"/>
          <w:sz w:val="28"/>
          <w:szCs w:val="28"/>
        </w:rPr>
        <w:t>понятия</w:t>
      </w:r>
      <w:r w:rsidRPr="002E02D6">
        <w:rPr>
          <w:rStyle w:val="c71"/>
          <w:b/>
          <w:bCs/>
          <w:color w:val="000000"/>
          <w:sz w:val="28"/>
          <w:szCs w:val="28"/>
          <w:lang w:val="en-US"/>
        </w:rPr>
        <w:t xml:space="preserve">, </w:t>
      </w:r>
      <w:r w:rsidRPr="002E02D6">
        <w:rPr>
          <w:rStyle w:val="c71"/>
          <w:b/>
          <w:bCs/>
          <w:color w:val="000000"/>
          <w:sz w:val="28"/>
          <w:szCs w:val="28"/>
        </w:rPr>
        <w:t>ЛЕ</w:t>
      </w:r>
      <w:r w:rsidRPr="002E02D6">
        <w:rPr>
          <w:rStyle w:val="c71"/>
          <w:b/>
          <w:bCs/>
          <w:color w:val="000000"/>
          <w:sz w:val="28"/>
          <w:szCs w:val="28"/>
          <w:lang w:val="en-US"/>
        </w:rPr>
        <w:t xml:space="preserve">, </w:t>
      </w:r>
      <w:r w:rsidRPr="002E02D6">
        <w:rPr>
          <w:rStyle w:val="c71"/>
          <w:b/>
          <w:bCs/>
          <w:color w:val="000000"/>
          <w:sz w:val="28"/>
          <w:szCs w:val="28"/>
        </w:rPr>
        <w:t>ГМ</w:t>
      </w:r>
      <w:r w:rsidRPr="002E02D6">
        <w:rPr>
          <w:rStyle w:val="c71"/>
          <w:b/>
          <w:bCs/>
          <w:color w:val="000000"/>
          <w:sz w:val="28"/>
          <w:szCs w:val="28"/>
          <w:lang w:val="en-US"/>
        </w:rPr>
        <w:t>:</w:t>
      </w:r>
      <w:r w:rsidR="002E02D6" w:rsidRPr="002E02D6">
        <w:rPr>
          <w:rStyle w:val="c15"/>
          <w:color w:val="000000"/>
          <w:sz w:val="28"/>
          <w:szCs w:val="28"/>
          <w:lang w:val="en-US"/>
        </w:rPr>
        <w:t xml:space="preserve"> </w:t>
      </w:r>
      <w:r w:rsidR="002E02D6" w:rsidRPr="002E02D6">
        <w:rPr>
          <w:rStyle w:val="c2"/>
          <w:color w:val="000000"/>
          <w:sz w:val="28"/>
          <w:szCs w:val="28"/>
        </w:rPr>
        <w:t>ЛЕ</w:t>
      </w:r>
      <w:r w:rsidR="002E02D6" w:rsidRPr="002E02D6">
        <w:rPr>
          <w:rStyle w:val="c2"/>
          <w:color w:val="000000"/>
          <w:sz w:val="28"/>
          <w:szCs w:val="28"/>
          <w:lang w:val="en-US"/>
        </w:rPr>
        <w:t xml:space="preserve">: </w:t>
      </w:r>
      <w:proofErr w:type="spellStart"/>
      <w:r w:rsidR="002E02D6" w:rsidRPr="002E02D6">
        <w:rPr>
          <w:rStyle w:val="c2"/>
          <w:color w:val="000000"/>
          <w:sz w:val="28"/>
          <w:szCs w:val="28"/>
          <w:lang w:val="en-US"/>
        </w:rPr>
        <w:t>favourite</w:t>
      </w:r>
      <w:proofErr w:type="spellEnd"/>
      <w:r w:rsidR="002E02D6" w:rsidRPr="002E02D6">
        <w:rPr>
          <w:rStyle w:val="c2"/>
          <w:color w:val="000000"/>
          <w:sz w:val="28"/>
          <w:szCs w:val="28"/>
          <w:lang w:val="en-US"/>
        </w:rPr>
        <w:t xml:space="preserve"> things, like, don’t like, Whose…is this? It’s …’s….. </w:t>
      </w:r>
      <w:proofErr w:type="gramStart"/>
      <w:r w:rsidR="002E02D6" w:rsidRPr="002E02D6">
        <w:rPr>
          <w:rStyle w:val="c2"/>
          <w:color w:val="000000"/>
          <w:sz w:val="28"/>
          <w:szCs w:val="28"/>
          <w:lang w:val="en-US"/>
        </w:rPr>
        <w:t>Whose</w:t>
      </w:r>
      <w:proofErr w:type="gramEnd"/>
      <w:r w:rsidR="002E02D6" w:rsidRPr="002E02D6">
        <w:rPr>
          <w:rStyle w:val="c2"/>
          <w:color w:val="000000"/>
          <w:sz w:val="28"/>
          <w:szCs w:val="28"/>
          <w:lang w:val="en-US"/>
        </w:rPr>
        <w:t xml:space="preserve"> ….s are these? They are …’s.; a keen sportsman/reader/photographer, to be interested in, to enjoy doing </w:t>
      </w:r>
      <w:proofErr w:type="spellStart"/>
      <w:r w:rsidR="002E02D6" w:rsidRPr="002E02D6">
        <w:rPr>
          <w:rStyle w:val="c2"/>
          <w:color w:val="000000"/>
          <w:sz w:val="28"/>
          <w:szCs w:val="28"/>
          <w:lang w:val="en-US"/>
        </w:rPr>
        <w:t>sth</w:t>
      </w:r>
      <w:proofErr w:type="spellEnd"/>
      <w:r w:rsidR="002E02D6" w:rsidRPr="002E02D6">
        <w:rPr>
          <w:rStyle w:val="c2"/>
          <w:color w:val="000000"/>
          <w:sz w:val="28"/>
          <w:szCs w:val="28"/>
          <w:lang w:val="en-US"/>
        </w:rPr>
        <w:t>, to be good at N/</w:t>
      </w:r>
      <w:proofErr w:type="spellStart"/>
      <w:r w:rsidR="002E02D6" w:rsidRPr="002E02D6">
        <w:rPr>
          <w:rStyle w:val="c2"/>
          <w:color w:val="000000"/>
          <w:sz w:val="28"/>
          <w:szCs w:val="28"/>
          <w:lang w:val="en-US"/>
        </w:rPr>
        <w:t>Ving</w:t>
      </w:r>
      <w:proofErr w:type="spellEnd"/>
      <w:r w:rsidR="002E02D6" w:rsidRPr="002E02D6">
        <w:rPr>
          <w:rStyle w:val="c2"/>
          <w:color w:val="000000"/>
          <w:sz w:val="28"/>
          <w:szCs w:val="28"/>
          <w:lang w:val="en-US"/>
        </w:rPr>
        <w:t>; Questions tags: isn’t it, don’t they etc.; Possessive pronouns (absolute forms)</w:t>
      </w:r>
    </w:p>
    <w:p w:rsidR="002E02D6" w:rsidRPr="002E02D6" w:rsidRDefault="002E02D6" w:rsidP="002E02D6">
      <w:pPr>
        <w:pStyle w:val="c131"/>
        <w:spacing w:before="0" w:beforeAutospacing="0" w:after="0" w:afterAutospacing="0"/>
        <w:rPr>
          <w:color w:val="000000"/>
          <w:sz w:val="28"/>
          <w:szCs w:val="28"/>
        </w:rPr>
      </w:pPr>
      <w:r w:rsidRPr="002E02D6">
        <w:rPr>
          <w:rStyle w:val="c15"/>
          <w:b/>
          <w:bCs/>
          <w:color w:val="000000"/>
          <w:sz w:val="28"/>
          <w:szCs w:val="28"/>
        </w:rPr>
        <w:t>Ресурсы:</w:t>
      </w:r>
    </w:p>
    <w:p w:rsidR="002E02D6" w:rsidRDefault="002E02D6" w:rsidP="002E02D6">
      <w:pPr>
        <w:pStyle w:val="c61"/>
        <w:spacing w:before="0" w:beforeAutospacing="0" w:after="0" w:afterAutospacing="0" w:line="0" w:lineRule="atLeast"/>
        <w:rPr>
          <w:rStyle w:val="c2"/>
          <w:color w:val="000000"/>
          <w:sz w:val="28"/>
          <w:szCs w:val="28"/>
        </w:rPr>
      </w:pPr>
      <w:r w:rsidRPr="002E02D6">
        <w:rPr>
          <w:rStyle w:val="c71"/>
          <w:b/>
          <w:bCs/>
          <w:color w:val="000000"/>
          <w:sz w:val="28"/>
          <w:szCs w:val="28"/>
        </w:rPr>
        <w:t> </w:t>
      </w:r>
      <w:proofErr w:type="spellStart"/>
      <w:r w:rsidRPr="002E02D6">
        <w:rPr>
          <w:rStyle w:val="c2"/>
          <w:color w:val="000000"/>
          <w:sz w:val="28"/>
          <w:szCs w:val="28"/>
        </w:rPr>
        <w:t>Аудиоприложение</w:t>
      </w:r>
      <w:proofErr w:type="spellEnd"/>
      <w:r w:rsidRPr="002E02D6">
        <w:rPr>
          <w:rStyle w:val="c2"/>
          <w:color w:val="000000"/>
          <w:sz w:val="28"/>
          <w:szCs w:val="28"/>
        </w:rPr>
        <w:t xml:space="preserve"> к учебнику « </w:t>
      </w:r>
      <w:proofErr w:type="spellStart"/>
      <w:r w:rsidRPr="002E02D6">
        <w:rPr>
          <w:rStyle w:val="c2"/>
          <w:color w:val="000000"/>
          <w:sz w:val="28"/>
          <w:szCs w:val="28"/>
        </w:rPr>
        <w:t>Forward</w:t>
      </w:r>
      <w:proofErr w:type="spellEnd"/>
      <w:r w:rsidRPr="002E02D6">
        <w:rPr>
          <w:rStyle w:val="c2"/>
          <w:color w:val="000000"/>
          <w:sz w:val="28"/>
          <w:szCs w:val="28"/>
        </w:rPr>
        <w:t>»  6класс Вербицкая М.В.</w:t>
      </w:r>
    </w:p>
    <w:p w:rsidR="00B40491" w:rsidRPr="002E02D6" w:rsidRDefault="00B40491" w:rsidP="002E02D6">
      <w:pPr>
        <w:pStyle w:val="c61"/>
        <w:spacing w:before="0" w:beforeAutospacing="0" w:after="0" w:afterAutospacing="0" w:line="0" w:lineRule="atLeas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Карточки с лексическими единицами  по теме</w:t>
      </w:r>
    </w:p>
    <w:p w:rsidR="002E02D6" w:rsidRPr="002E02D6" w:rsidRDefault="002E02D6" w:rsidP="002E02D6">
      <w:pPr>
        <w:pStyle w:val="c61"/>
        <w:spacing w:before="0" w:beforeAutospacing="0" w:after="0" w:afterAutospacing="0" w:line="0" w:lineRule="atLeast"/>
        <w:rPr>
          <w:rStyle w:val="c2"/>
          <w:color w:val="000000"/>
          <w:sz w:val="28"/>
          <w:szCs w:val="28"/>
        </w:rPr>
      </w:pPr>
      <w:r w:rsidRPr="002E02D6">
        <w:rPr>
          <w:rStyle w:val="c71"/>
          <w:b/>
          <w:bCs/>
          <w:color w:val="000000"/>
          <w:sz w:val="28"/>
          <w:szCs w:val="28"/>
        </w:rPr>
        <w:t>Формы работы:</w:t>
      </w:r>
      <w:r w:rsidRPr="002E02D6">
        <w:rPr>
          <w:rStyle w:val="c15"/>
          <w:color w:val="000000"/>
          <w:sz w:val="28"/>
          <w:szCs w:val="28"/>
        </w:rPr>
        <w:t xml:space="preserve"> </w:t>
      </w:r>
      <w:r w:rsidRPr="002E02D6">
        <w:rPr>
          <w:rStyle w:val="c2"/>
          <w:color w:val="000000"/>
          <w:sz w:val="28"/>
          <w:szCs w:val="28"/>
        </w:rPr>
        <w:t xml:space="preserve">фронтальная, И – индивидуальная, </w:t>
      </w:r>
      <w:proofErr w:type="gramStart"/>
      <w:r w:rsidRPr="002E02D6">
        <w:rPr>
          <w:rStyle w:val="c2"/>
          <w:color w:val="000000"/>
          <w:sz w:val="28"/>
          <w:szCs w:val="28"/>
        </w:rPr>
        <w:t>П</w:t>
      </w:r>
      <w:proofErr w:type="gramEnd"/>
      <w:r w:rsidRPr="002E02D6">
        <w:rPr>
          <w:rStyle w:val="c2"/>
          <w:color w:val="000000"/>
          <w:sz w:val="28"/>
          <w:szCs w:val="28"/>
        </w:rPr>
        <w:t xml:space="preserve"> – парная, Г – групповая</w:t>
      </w:r>
    </w:p>
    <w:p w:rsidR="002E02D6" w:rsidRPr="002E02D6" w:rsidRDefault="002E02D6" w:rsidP="002E02D6">
      <w:pPr>
        <w:pStyle w:val="c61"/>
        <w:spacing w:before="0" w:beforeAutospacing="0" w:after="0" w:afterAutospacing="0" w:line="0" w:lineRule="atLeast"/>
        <w:rPr>
          <w:rStyle w:val="c2"/>
          <w:color w:val="000000"/>
          <w:sz w:val="28"/>
          <w:szCs w:val="28"/>
        </w:rPr>
      </w:pPr>
      <w:r w:rsidRPr="002E02D6">
        <w:rPr>
          <w:rStyle w:val="c71"/>
          <w:b/>
          <w:bCs/>
          <w:color w:val="000000"/>
          <w:sz w:val="28"/>
          <w:szCs w:val="28"/>
        </w:rPr>
        <w:t>Технология:</w:t>
      </w:r>
      <w:r w:rsidRPr="002E02D6">
        <w:rPr>
          <w:rStyle w:val="c15"/>
          <w:color w:val="000000"/>
          <w:sz w:val="28"/>
          <w:szCs w:val="28"/>
        </w:rPr>
        <w:t xml:space="preserve"> </w:t>
      </w:r>
      <w:r w:rsidRPr="002E02D6">
        <w:rPr>
          <w:rStyle w:val="c2"/>
          <w:color w:val="000000"/>
          <w:sz w:val="28"/>
          <w:szCs w:val="28"/>
        </w:rPr>
        <w:t>Технология критического мышления, технология взаимодействия</w:t>
      </w:r>
    </w:p>
    <w:p w:rsidR="002E02D6" w:rsidRPr="002E02D6" w:rsidRDefault="002E02D6" w:rsidP="002E02D6">
      <w:pPr>
        <w:pStyle w:val="c61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2E02D6">
        <w:rPr>
          <w:rStyle w:val="c191"/>
          <w:b/>
          <w:bCs/>
          <w:color w:val="000000"/>
          <w:sz w:val="28"/>
          <w:szCs w:val="28"/>
        </w:rPr>
        <w:t>Рефлексия:</w:t>
      </w:r>
      <w:r w:rsidRPr="002E02D6">
        <w:rPr>
          <w:b/>
          <w:bCs/>
          <w:color w:val="000000"/>
          <w:sz w:val="28"/>
          <w:szCs w:val="28"/>
        </w:rPr>
        <w:t xml:space="preserve"> </w:t>
      </w:r>
      <w:r w:rsidRPr="002E02D6">
        <w:rPr>
          <w:rStyle w:val="c71"/>
          <w:b/>
          <w:bCs/>
          <w:color w:val="000000"/>
          <w:sz w:val="28"/>
          <w:szCs w:val="28"/>
        </w:rPr>
        <w:t>Самооценка результатов</w:t>
      </w:r>
    </w:p>
    <w:p w:rsidR="001A6362" w:rsidRPr="002E02D6" w:rsidRDefault="002E02D6" w:rsidP="001A6362">
      <w:pPr>
        <w:rPr>
          <w:rStyle w:val="c19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Style w:val="c19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Ход  урока:</w:t>
      </w:r>
    </w:p>
    <w:p w:rsidR="00FF58DE" w:rsidRPr="00B40491" w:rsidRDefault="000E60F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0491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proofErr w:type="spellStart"/>
      <w:r w:rsidRPr="000E60F4">
        <w:rPr>
          <w:rFonts w:ascii="Times New Roman" w:hAnsi="Times New Roman" w:cs="Times New Roman"/>
          <w:b/>
          <w:sz w:val="28"/>
          <w:szCs w:val="28"/>
        </w:rPr>
        <w:t>Орг</w:t>
      </w:r>
      <w:proofErr w:type="spellEnd"/>
      <w:r w:rsidRPr="00B404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0E60F4">
        <w:rPr>
          <w:rFonts w:ascii="Times New Roman" w:hAnsi="Times New Roman" w:cs="Times New Roman"/>
          <w:b/>
          <w:sz w:val="28"/>
          <w:szCs w:val="28"/>
        </w:rPr>
        <w:t>момент</w:t>
      </w:r>
    </w:p>
    <w:p w:rsidR="00AE6315" w:rsidRPr="0045730A" w:rsidRDefault="00932F53" w:rsidP="00592D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730A">
        <w:rPr>
          <w:rFonts w:ascii="Times New Roman" w:hAnsi="Times New Roman" w:cs="Times New Roman"/>
          <w:sz w:val="28"/>
          <w:szCs w:val="28"/>
          <w:lang w:val="en-US"/>
        </w:rPr>
        <w:t xml:space="preserve">Good morning, boys and girls. Let’s </w:t>
      </w:r>
      <w:r w:rsidR="00FF58DE" w:rsidRPr="0045730A">
        <w:rPr>
          <w:rFonts w:ascii="Times New Roman" w:hAnsi="Times New Roman" w:cs="Times New Roman"/>
          <w:sz w:val="28"/>
          <w:szCs w:val="28"/>
          <w:lang w:val="en-US"/>
        </w:rPr>
        <w:t xml:space="preserve">begin </w:t>
      </w:r>
      <w:r w:rsidRPr="0045730A">
        <w:rPr>
          <w:rFonts w:ascii="Times New Roman" w:hAnsi="Times New Roman" w:cs="Times New Roman"/>
          <w:sz w:val="28"/>
          <w:szCs w:val="28"/>
          <w:lang w:val="en-US"/>
        </w:rPr>
        <w:t>our lesson.</w:t>
      </w:r>
    </w:p>
    <w:p w:rsidR="00FF58DE" w:rsidRPr="0045730A" w:rsidRDefault="00FF58DE" w:rsidP="00592D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730A">
        <w:rPr>
          <w:rFonts w:ascii="Times New Roman" w:hAnsi="Times New Roman" w:cs="Times New Roman"/>
          <w:sz w:val="28"/>
          <w:szCs w:val="28"/>
          <w:lang w:val="en-US"/>
        </w:rPr>
        <w:t>What date is it today?      What day of the week is it?      What is the weather like today?</w:t>
      </w:r>
    </w:p>
    <w:p w:rsidR="00FF58DE" w:rsidRPr="0045730A" w:rsidRDefault="00FF58DE" w:rsidP="00592D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730A">
        <w:rPr>
          <w:rFonts w:ascii="Times New Roman" w:hAnsi="Times New Roman" w:cs="Times New Roman"/>
          <w:sz w:val="28"/>
          <w:szCs w:val="28"/>
          <w:lang w:val="en-US"/>
        </w:rPr>
        <w:t xml:space="preserve">Will you write the date in your cards, </w:t>
      </w:r>
      <w:proofErr w:type="gramStart"/>
      <w:r w:rsidRPr="0045730A">
        <w:rPr>
          <w:rFonts w:ascii="Times New Roman" w:hAnsi="Times New Roman" w:cs="Times New Roman"/>
          <w:sz w:val="28"/>
          <w:szCs w:val="28"/>
          <w:lang w:val="en-US"/>
        </w:rPr>
        <w:t>please.</w:t>
      </w:r>
      <w:proofErr w:type="gramEnd"/>
    </w:p>
    <w:p w:rsidR="00DC3D42" w:rsidRPr="00952937" w:rsidRDefault="00DC3D42" w:rsidP="00592DE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60F4" w:rsidRPr="00952937" w:rsidRDefault="000E60F4" w:rsidP="00592DE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2937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proofErr w:type="spellStart"/>
      <w:r w:rsidRPr="000E60F4">
        <w:rPr>
          <w:rFonts w:ascii="Times New Roman" w:hAnsi="Times New Roman" w:cs="Times New Roman"/>
          <w:b/>
          <w:sz w:val="28"/>
          <w:szCs w:val="28"/>
        </w:rPr>
        <w:t>Реч</w:t>
      </w:r>
      <w:proofErr w:type="spellEnd"/>
      <w:r w:rsidRPr="0095293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0E60F4">
        <w:rPr>
          <w:rFonts w:ascii="Times New Roman" w:hAnsi="Times New Roman" w:cs="Times New Roman"/>
          <w:b/>
          <w:sz w:val="28"/>
          <w:szCs w:val="28"/>
        </w:rPr>
        <w:t>зарядка</w:t>
      </w:r>
    </w:p>
    <w:p w:rsidR="00FF58DE" w:rsidRPr="0045730A" w:rsidRDefault="00FF58DE" w:rsidP="00592D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730A">
        <w:rPr>
          <w:rFonts w:ascii="Times New Roman" w:hAnsi="Times New Roman" w:cs="Times New Roman"/>
          <w:sz w:val="28"/>
          <w:szCs w:val="28"/>
          <w:lang w:val="en-US"/>
        </w:rPr>
        <w:t>First, I wan</w:t>
      </w:r>
      <w:r w:rsidR="0006657E" w:rsidRPr="0045730A">
        <w:rPr>
          <w:rFonts w:ascii="Times New Roman" w:hAnsi="Times New Roman" w:cs="Times New Roman"/>
          <w:sz w:val="28"/>
          <w:szCs w:val="28"/>
          <w:lang w:val="en-US"/>
        </w:rPr>
        <w:t xml:space="preserve">t you </w:t>
      </w:r>
      <w:r w:rsidR="0006657E" w:rsidRPr="00DC3D42">
        <w:rPr>
          <w:rFonts w:ascii="Times New Roman" w:hAnsi="Times New Roman" w:cs="Times New Roman"/>
          <w:b/>
          <w:sz w:val="28"/>
          <w:szCs w:val="28"/>
          <w:lang w:val="en-US"/>
        </w:rPr>
        <w:t>to make word combinations</w:t>
      </w:r>
      <w:r w:rsidR="00592DE4" w:rsidRPr="00DC3D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working in </w:t>
      </w:r>
      <w:proofErr w:type="gramStart"/>
      <w:r w:rsidR="00592DE4" w:rsidRPr="00DC3D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groups </w:t>
      </w:r>
      <w:r w:rsidR="0006657E" w:rsidRPr="00DC3D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</w:t>
      </w:r>
      <w:proofErr w:type="gramEnd"/>
      <w:r w:rsidR="0006657E" w:rsidRPr="00DC3D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fix</w:t>
      </w:r>
      <w:r w:rsidR="0006657E" w:rsidRPr="0045730A">
        <w:rPr>
          <w:rFonts w:ascii="Times New Roman" w:hAnsi="Times New Roman" w:cs="Times New Roman"/>
          <w:sz w:val="28"/>
          <w:szCs w:val="28"/>
          <w:lang w:val="en-US"/>
        </w:rPr>
        <w:t xml:space="preserve"> them on the blackboard.</w:t>
      </w:r>
    </w:p>
    <w:p w:rsidR="00592DE4" w:rsidRDefault="00592DE4" w:rsidP="00592DE4">
      <w:pPr>
        <w:spacing w:after="0"/>
        <w:rPr>
          <w:lang w:val="en-US"/>
        </w:rPr>
      </w:pP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0"/>
        <w:gridCol w:w="1905"/>
        <w:gridCol w:w="2835"/>
      </w:tblGrid>
      <w:tr w:rsidR="00FF58DE" w:rsidRPr="00B40491" w:rsidTr="00FF58DE">
        <w:trPr>
          <w:trHeight w:val="765"/>
        </w:trPr>
        <w:tc>
          <w:tcPr>
            <w:tcW w:w="2730" w:type="dxa"/>
          </w:tcPr>
          <w:p w:rsidR="00FF58DE" w:rsidRPr="00DC3D42" w:rsidRDefault="0006657E" w:rsidP="00592DE4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C3D4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</w:t>
            </w:r>
            <w:r w:rsidR="00FF58DE" w:rsidRPr="00DC3D4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ead, play, play, use, listen, play </w:t>
            </w:r>
            <w:r w:rsidRPr="00DC3D4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 play, go</w:t>
            </w:r>
          </w:p>
        </w:tc>
        <w:tc>
          <w:tcPr>
            <w:tcW w:w="1905" w:type="dxa"/>
            <w:tcBorders>
              <w:top w:val="nil"/>
              <w:bottom w:val="nil"/>
            </w:tcBorders>
            <w:shd w:val="clear" w:color="auto" w:fill="auto"/>
          </w:tcPr>
          <w:p w:rsidR="00FF58DE" w:rsidRDefault="00FF58DE">
            <w:pPr>
              <w:rPr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FF58DE" w:rsidRPr="00DC3D42" w:rsidRDefault="0006657E">
            <w:pPr>
              <w:rPr>
                <w:rFonts w:ascii="Times New Roman" w:hAnsi="Times New Roman" w:cs="Times New Roman"/>
                <w:lang w:val="en-US"/>
              </w:rPr>
            </w:pPr>
            <w:r w:rsidRPr="00DC3D42">
              <w:rPr>
                <w:rFonts w:ascii="Times New Roman" w:hAnsi="Times New Roman" w:cs="Times New Roman"/>
                <w:lang w:val="en-US"/>
              </w:rPr>
              <w:t>c</w:t>
            </w:r>
            <w:r w:rsidR="00FF58DE" w:rsidRPr="00DC3D42">
              <w:rPr>
                <w:rFonts w:ascii="Times New Roman" w:hAnsi="Times New Roman" w:cs="Times New Roman"/>
                <w:lang w:val="en-US"/>
              </w:rPr>
              <w:t>omics</w:t>
            </w:r>
            <w:r w:rsidRPr="00DC3D42">
              <w:rPr>
                <w:rFonts w:ascii="Times New Roman" w:hAnsi="Times New Roman" w:cs="Times New Roman"/>
                <w:lang w:val="en-US"/>
              </w:rPr>
              <w:t>, the guitar, the piano, a computer, to music, video games, football, rollerblading</w:t>
            </w:r>
          </w:p>
        </w:tc>
      </w:tr>
    </w:tbl>
    <w:p w:rsidR="00592DE4" w:rsidRDefault="00592DE4" w:rsidP="00592DE4">
      <w:pPr>
        <w:spacing w:after="0"/>
        <w:rPr>
          <w:lang w:val="en-US"/>
        </w:rPr>
      </w:pPr>
    </w:p>
    <w:p w:rsidR="00932F53" w:rsidRPr="0045730A" w:rsidRDefault="00592DE4" w:rsidP="00592D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730A">
        <w:rPr>
          <w:rFonts w:ascii="Times New Roman" w:hAnsi="Times New Roman" w:cs="Times New Roman"/>
          <w:sz w:val="28"/>
          <w:szCs w:val="28"/>
          <w:lang w:val="en-US"/>
        </w:rPr>
        <w:t>Are you ready?</w:t>
      </w:r>
    </w:p>
    <w:p w:rsidR="002D625E" w:rsidRPr="0045730A" w:rsidRDefault="002D625E" w:rsidP="00592D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730A">
        <w:rPr>
          <w:rFonts w:ascii="Times New Roman" w:hAnsi="Times New Roman" w:cs="Times New Roman"/>
          <w:sz w:val="28"/>
          <w:szCs w:val="28"/>
          <w:lang w:val="en-US"/>
        </w:rPr>
        <w:t>What’s your result?</w:t>
      </w:r>
      <w:r w:rsidR="00592DE4" w:rsidRPr="0045730A">
        <w:rPr>
          <w:rFonts w:ascii="Times New Roman" w:hAnsi="Times New Roman" w:cs="Times New Roman"/>
          <w:sz w:val="28"/>
          <w:szCs w:val="28"/>
          <w:lang w:val="en-US"/>
        </w:rPr>
        <w:t xml:space="preserve"> Let’s check it.</w:t>
      </w:r>
      <w:r w:rsidR="00CE6F56" w:rsidRPr="004573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E6F56" w:rsidRPr="0045730A" w:rsidRDefault="00CE6F56" w:rsidP="00592D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730A">
        <w:rPr>
          <w:rFonts w:ascii="Times New Roman" w:hAnsi="Times New Roman" w:cs="Times New Roman"/>
          <w:sz w:val="28"/>
          <w:szCs w:val="28"/>
          <w:lang w:val="en-US"/>
        </w:rPr>
        <w:t>What is the topic of our discussion?</w:t>
      </w:r>
    </w:p>
    <w:p w:rsidR="00DC3D42" w:rsidRPr="00952937" w:rsidRDefault="00DC3D42" w:rsidP="00592DE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60F4" w:rsidRPr="000E60F4" w:rsidRDefault="000E60F4" w:rsidP="00592D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60F4">
        <w:rPr>
          <w:rFonts w:ascii="Times New Roman" w:hAnsi="Times New Roman" w:cs="Times New Roman"/>
          <w:b/>
          <w:sz w:val="28"/>
          <w:szCs w:val="28"/>
        </w:rPr>
        <w:lastRenderedPageBreak/>
        <w:t>3.Работа с лексическим материалом</w:t>
      </w:r>
    </w:p>
    <w:p w:rsidR="00CE6F56" w:rsidRPr="0045730A" w:rsidRDefault="00CE6F56" w:rsidP="00592D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730A">
        <w:rPr>
          <w:rFonts w:ascii="Times New Roman" w:hAnsi="Times New Roman" w:cs="Times New Roman"/>
          <w:sz w:val="28"/>
          <w:szCs w:val="28"/>
          <w:lang w:val="en-US"/>
        </w:rPr>
        <w:t>Open your books at page 30, ex 12.</w:t>
      </w:r>
    </w:p>
    <w:p w:rsidR="008256E0" w:rsidRPr="0045730A" w:rsidRDefault="008256E0" w:rsidP="00592D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730A">
        <w:rPr>
          <w:rFonts w:ascii="Times New Roman" w:hAnsi="Times New Roman" w:cs="Times New Roman"/>
          <w:sz w:val="28"/>
          <w:szCs w:val="28"/>
          <w:lang w:val="en-US"/>
        </w:rPr>
        <w:t>Let’s check your homework.  (</w:t>
      </w:r>
      <w:proofErr w:type="gramStart"/>
      <w:r w:rsidRPr="0045730A">
        <w:rPr>
          <w:rFonts w:ascii="Times New Roman" w:hAnsi="Times New Roman" w:cs="Times New Roman"/>
          <w:sz w:val="28"/>
          <w:szCs w:val="28"/>
        </w:rPr>
        <w:t>доска</w:t>
      </w:r>
      <w:proofErr w:type="gramEnd"/>
      <w:r w:rsidRPr="0045730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5730A">
        <w:rPr>
          <w:rFonts w:ascii="Times New Roman" w:hAnsi="Times New Roman" w:cs="Times New Roman"/>
          <w:sz w:val="28"/>
          <w:szCs w:val="28"/>
        </w:rPr>
        <w:t>заполнить</w:t>
      </w:r>
      <w:r w:rsidRPr="004573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30A">
        <w:rPr>
          <w:rFonts w:ascii="Times New Roman" w:hAnsi="Times New Roman" w:cs="Times New Roman"/>
          <w:sz w:val="28"/>
          <w:szCs w:val="28"/>
        </w:rPr>
        <w:t>кроссворд</w:t>
      </w:r>
      <w:r w:rsidRPr="0045730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256E0" w:rsidRPr="0045730A" w:rsidRDefault="008256E0" w:rsidP="00592D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730A">
        <w:rPr>
          <w:rFonts w:ascii="Times New Roman" w:hAnsi="Times New Roman" w:cs="Times New Roman"/>
          <w:sz w:val="28"/>
          <w:szCs w:val="28"/>
          <w:lang w:val="en-US"/>
        </w:rPr>
        <w:t>Can you tell me what do you like doing?</w:t>
      </w:r>
    </w:p>
    <w:p w:rsidR="008256E0" w:rsidRPr="0045730A" w:rsidRDefault="008256E0" w:rsidP="00592D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730A">
        <w:rPr>
          <w:rFonts w:ascii="Times New Roman" w:hAnsi="Times New Roman" w:cs="Times New Roman"/>
          <w:sz w:val="28"/>
          <w:szCs w:val="28"/>
          <w:lang w:val="en-US"/>
        </w:rPr>
        <w:t>And now we play “Snowball game”</w:t>
      </w:r>
    </w:p>
    <w:p w:rsidR="008256E0" w:rsidRPr="0045730A" w:rsidRDefault="008256E0" w:rsidP="00592D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730A">
        <w:rPr>
          <w:rFonts w:ascii="Times New Roman" w:hAnsi="Times New Roman" w:cs="Times New Roman"/>
          <w:sz w:val="28"/>
          <w:szCs w:val="28"/>
          <w:lang w:val="en-US"/>
        </w:rPr>
        <w:t>You may use page 40, SB</w:t>
      </w:r>
    </w:p>
    <w:p w:rsidR="008256E0" w:rsidRPr="0045730A" w:rsidRDefault="008256E0" w:rsidP="00592D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730A">
        <w:rPr>
          <w:rFonts w:ascii="Times New Roman" w:hAnsi="Times New Roman" w:cs="Times New Roman"/>
          <w:sz w:val="28"/>
          <w:szCs w:val="28"/>
          <w:lang w:val="en-US"/>
        </w:rPr>
        <w:t xml:space="preserve">Answer </w:t>
      </w:r>
      <w:proofErr w:type="gramStart"/>
      <w:r w:rsidRPr="0045730A">
        <w:rPr>
          <w:rFonts w:ascii="Times New Roman" w:hAnsi="Times New Roman" w:cs="Times New Roman"/>
          <w:sz w:val="28"/>
          <w:szCs w:val="28"/>
          <w:lang w:val="en-US"/>
        </w:rPr>
        <w:t>my  questions</w:t>
      </w:r>
      <w:proofErr w:type="gramEnd"/>
      <w:r w:rsidRPr="0045730A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8256E0" w:rsidRPr="0045730A" w:rsidRDefault="008256E0" w:rsidP="00592D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730A">
        <w:rPr>
          <w:rFonts w:ascii="Times New Roman" w:hAnsi="Times New Roman" w:cs="Times New Roman"/>
          <w:sz w:val="28"/>
          <w:szCs w:val="28"/>
          <w:lang w:val="en-US"/>
        </w:rPr>
        <w:t>Whose hobby is______?</w:t>
      </w:r>
    </w:p>
    <w:p w:rsidR="00DC3D42" w:rsidRPr="00952937" w:rsidRDefault="00DC3D42" w:rsidP="00592DE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60F4" w:rsidRPr="000E60F4" w:rsidRDefault="000E60F4" w:rsidP="00592DE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60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proofErr w:type="spellStart"/>
      <w:r w:rsidRPr="000E60F4">
        <w:rPr>
          <w:rFonts w:ascii="Times New Roman" w:hAnsi="Times New Roman" w:cs="Times New Roman"/>
          <w:b/>
          <w:sz w:val="28"/>
          <w:szCs w:val="28"/>
        </w:rPr>
        <w:t>Рбота</w:t>
      </w:r>
      <w:proofErr w:type="spellEnd"/>
      <w:r w:rsidRPr="000E60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E60F4">
        <w:rPr>
          <w:rFonts w:ascii="Times New Roman" w:hAnsi="Times New Roman" w:cs="Times New Roman"/>
          <w:b/>
          <w:sz w:val="28"/>
          <w:szCs w:val="28"/>
        </w:rPr>
        <w:t>с</w:t>
      </w:r>
      <w:r w:rsidRPr="000E60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E60F4">
        <w:rPr>
          <w:rFonts w:ascii="Times New Roman" w:hAnsi="Times New Roman" w:cs="Times New Roman"/>
          <w:b/>
          <w:sz w:val="28"/>
          <w:szCs w:val="28"/>
        </w:rPr>
        <w:t>текстом</w:t>
      </w:r>
      <w:r w:rsidRPr="000E60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0E60F4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8256E0" w:rsidRPr="0045730A" w:rsidRDefault="008256E0" w:rsidP="00592D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730A">
        <w:rPr>
          <w:rFonts w:ascii="Times New Roman" w:hAnsi="Times New Roman" w:cs="Times New Roman"/>
          <w:sz w:val="28"/>
          <w:szCs w:val="28"/>
          <w:lang w:val="en-US"/>
        </w:rPr>
        <w:t>What about British teenagers? Let’s li</w:t>
      </w:r>
      <w:r w:rsidR="00F8535C" w:rsidRPr="0045730A">
        <w:rPr>
          <w:rFonts w:ascii="Times New Roman" w:hAnsi="Times New Roman" w:cs="Times New Roman"/>
          <w:sz w:val="28"/>
          <w:szCs w:val="28"/>
          <w:lang w:val="en-US"/>
        </w:rPr>
        <w:t xml:space="preserve">sten and read the text about </w:t>
      </w:r>
      <w:proofErr w:type="gramStart"/>
      <w:r w:rsidR="00F8535C" w:rsidRPr="0045730A">
        <w:rPr>
          <w:rFonts w:ascii="Times New Roman" w:hAnsi="Times New Roman" w:cs="Times New Roman"/>
          <w:sz w:val="28"/>
          <w:szCs w:val="28"/>
          <w:lang w:val="en-US"/>
        </w:rPr>
        <w:t>it  (</w:t>
      </w:r>
      <w:proofErr w:type="gramEnd"/>
      <w:r w:rsidR="00F8535C" w:rsidRPr="0045730A">
        <w:rPr>
          <w:rFonts w:ascii="Times New Roman" w:hAnsi="Times New Roman" w:cs="Times New Roman"/>
          <w:sz w:val="28"/>
          <w:szCs w:val="28"/>
          <w:lang w:val="en-US"/>
        </w:rPr>
        <w:t>page</w:t>
      </w:r>
      <w:r w:rsidR="00DC3D42" w:rsidRPr="00DC3D42">
        <w:rPr>
          <w:rFonts w:ascii="Times New Roman" w:hAnsi="Times New Roman" w:cs="Times New Roman"/>
          <w:sz w:val="28"/>
          <w:szCs w:val="28"/>
          <w:lang w:val="en-US"/>
        </w:rPr>
        <w:t>42</w:t>
      </w:r>
      <w:r w:rsidR="00F8535C" w:rsidRPr="0045730A">
        <w:rPr>
          <w:rFonts w:ascii="Times New Roman" w:hAnsi="Times New Roman" w:cs="Times New Roman"/>
          <w:sz w:val="28"/>
          <w:szCs w:val="28"/>
          <w:lang w:val="en-US"/>
        </w:rPr>
        <w:t>, ex</w:t>
      </w:r>
      <w:r w:rsidR="00DC3D42" w:rsidRPr="00DC3D42">
        <w:rPr>
          <w:rFonts w:ascii="Times New Roman" w:hAnsi="Times New Roman" w:cs="Times New Roman"/>
          <w:sz w:val="28"/>
          <w:szCs w:val="28"/>
          <w:lang w:val="en-US"/>
        </w:rPr>
        <w:t xml:space="preserve"> 26</w:t>
      </w:r>
      <w:r w:rsidR="00F8535C" w:rsidRPr="0045730A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F8535C" w:rsidRPr="00DC3D42" w:rsidRDefault="00F8535C" w:rsidP="00592DE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3D42">
        <w:rPr>
          <w:rFonts w:ascii="Times New Roman" w:hAnsi="Times New Roman" w:cs="Times New Roman"/>
          <w:b/>
          <w:sz w:val="28"/>
          <w:szCs w:val="28"/>
          <w:lang w:val="en-US"/>
        </w:rPr>
        <w:t>Read the task.</w:t>
      </w:r>
    </w:p>
    <w:p w:rsidR="00F8535C" w:rsidRPr="0045730A" w:rsidRDefault="00F8535C" w:rsidP="00592D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730A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r w:rsidRPr="00DC3D42">
        <w:rPr>
          <w:rFonts w:ascii="Times New Roman" w:hAnsi="Times New Roman" w:cs="Times New Roman"/>
          <w:b/>
          <w:sz w:val="28"/>
          <w:szCs w:val="28"/>
          <w:lang w:val="en-US"/>
        </w:rPr>
        <w:t>question</w:t>
      </w:r>
      <w:r w:rsidRPr="0045730A">
        <w:rPr>
          <w:rFonts w:ascii="Times New Roman" w:hAnsi="Times New Roman" w:cs="Times New Roman"/>
          <w:sz w:val="28"/>
          <w:szCs w:val="28"/>
          <w:lang w:val="en-US"/>
        </w:rPr>
        <w:t xml:space="preserve"> is to answer? Read it.</w:t>
      </w:r>
    </w:p>
    <w:p w:rsidR="00DC3D42" w:rsidRDefault="00DC3D42" w:rsidP="00592D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3D42">
        <w:rPr>
          <w:rFonts w:ascii="Times New Roman" w:hAnsi="Times New Roman" w:cs="Times New Roman"/>
          <w:b/>
          <w:sz w:val="28"/>
          <w:szCs w:val="28"/>
          <w:lang w:val="en-US"/>
        </w:rPr>
        <w:t>Find</w:t>
      </w:r>
      <w:r w:rsidRPr="00DC3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35C" w:rsidRPr="00DC3D42">
        <w:rPr>
          <w:rFonts w:ascii="Times New Roman" w:hAnsi="Times New Roman" w:cs="Times New Roman"/>
          <w:sz w:val="28"/>
          <w:szCs w:val="28"/>
        </w:rPr>
        <w:t xml:space="preserve"> </w:t>
      </w:r>
      <w:r w:rsidR="00F8535C" w:rsidRPr="0045730A">
        <w:rPr>
          <w:rFonts w:ascii="Times New Roman" w:hAnsi="Times New Roman" w:cs="Times New Roman"/>
          <w:sz w:val="28"/>
          <w:szCs w:val="28"/>
          <w:lang w:val="en-US"/>
        </w:rPr>
        <w:t>Melissa</w:t>
      </w:r>
      <w:r w:rsidR="00F8535C" w:rsidRPr="00DC3D42">
        <w:rPr>
          <w:rFonts w:ascii="Times New Roman" w:hAnsi="Times New Roman" w:cs="Times New Roman"/>
          <w:sz w:val="28"/>
          <w:szCs w:val="28"/>
        </w:rPr>
        <w:t>’</w:t>
      </w:r>
      <w:r w:rsidR="00F8535C" w:rsidRPr="0045730A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="00F8535C" w:rsidRPr="00DC3D42">
        <w:rPr>
          <w:rFonts w:ascii="Times New Roman" w:hAnsi="Times New Roman" w:cs="Times New Roman"/>
          <w:sz w:val="28"/>
          <w:szCs w:val="28"/>
        </w:rPr>
        <w:t xml:space="preserve"> </w:t>
      </w:r>
      <w:r w:rsidR="00F8535C" w:rsidRPr="0045730A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F8535C" w:rsidRPr="00DC3D42">
        <w:rPr>
          <w:rFonts w:ascii="Times New Roman" w:hAnsi="Times New Roman" w:cs="Times New Roman"/>
          <w:sz w:val="28"/>
          <w:szCs w:val="28"/>
        </w:rPr>
        <w:t xml:space="preserve"> </w:t>
      </w:r>
      <w:r w:rsidR="00F8535C" w:rsidRPr="0045730A">
        <w:rPr>
          <w:rFonts w:ascii="Times New Roman" w:hAnsi="Times New Roman" w:cs="Times New Roman"/>
          <w:sz w:val="28"/>
          <w:szCs w:val="28"/>
          <w:lang w:val="en-US"/>
        </w:rPr>
        <w:t>her</w:t>
      </w:r>
      <w:r w:rsidR="00F8535C" w:rsidRPr="00DC3D42">
        <w:rPr>
          <w:rFonts w:ascii="Times New Roman" w:hAnsi="Times New Roman" w:cs="Times New Roman"/>
          <w:sz w:val="28"/>
          <w:szCs w:val="28"/>
        </w:rPr>
        <w:t xml:space="preserve"> </w:t>
      </w:r>
      <w:r w:rsidR="00F8535C" w:rsidRPr="0045730A">
        <w:rPr>
          <w:rFonts w:ascii="Times New Roman" w:hAnsi="Times New Roman" w:cs="Times New Roman"/>
          <w:sz w:val="28"/>
          <w:szCs w:val="28"/>
          <w:lang w:val="en-US"/>
        </w:rPr>
        <w:t>brother</w:t>
      </w:r>
      <w:r w:rsidR="00F8535C" w:rsidRPr="00DC3D42">
        <w:rPr>
          <w:rFonts w:ascii="Times New Roman" w:hAnsi="Times New Roman" w:cs="Times New Roman"/>
          <w:sz w:val="28"/>
          <w:szCs w:val="28"/>
        </w:rPr>
        <w:t>’</w:t>
      </w:r>
      <w:r w:rsidR="00F8535C" w:rsidRPr="0045730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8535C" w:rsidRPr="00DC3D42">
        <w:rPr>
          <w:rFonts w:ascii="Times New Roman" w:hAnsi="Times New Roman" w:cs="Times New Roman"/>
          <w:sz w:val="28"/>
          <w:szCs w:val="28"/>
        </w:rPr>
        <w:t xml:space="preserve"> </w:t>
      </w:r>
      <w:r w:rsidR="00F8535C" w:rsidRPr="0045730A">
        <w:rPr>
          <w:rFonts w:ascii="Times New Roman" w:hAnsi="Times New Roman" w:cs="Times New Roman"/>
          <w:sz w:val="28"/>
          <w:szCs w:val="28"/>
          <w:lang w:val="en-US"/>
        </w:rPr>
        <w:t>hobbies</w:t>
      </w:r>
      <w:r w:rsidR="00F8535C" w:rsidRPr="00DC3D42">
        <w:rPr>
          <w:rFonts w:ascii="Times New Roman" w:hAnsi="Times New Roman" w:cs="Times New Roman"/>
          <w:sz w:val="28"/>
          <w:szCs w:val="28"/>
        </w:rPr>
        <w:t xml:space="preserve">  </w:t>
      </w:r>
      <w:r w:rsidR="00F8535C" w:rsidRPr="00DC3D42">
        <w:rPr>
          <w:rFonts w:ascii="Times New Roman" w:hAnsi="Times New Roman" w:cs="Times New Roman"/>
          <w:b/>
          <w:sz w:val="28"/>
          <w:szCs w:val="28"/>
        </w:rPr>
        <w:t xml:space="preserve">(на листочках </w:t>
      </w:r>
      <w:r w:rsidRPr="00DC3D42">
        <w:rPr>
          <w:rFonts w:ascii="Times New Roman" w:hAnsi="Times New Roman" w:cs="Times New Roman"/>
          <w:b/>
          <w:sz w:val="28"/>
          <w:szCs w:val="28"/>
        </w:rPr>
        <w:t>ищут по классу и располагают на доске)</w:t>
      </w:r>
    </w:p>
    <w:p w:rsidR="00B40491" w:rsidRPr="00FF0A65" w:rsidRDefault="00B40491" w:rsidP="00B4049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F0A65">
        <w:rPr>
          <w:rFonts w:ascii="Times New Roman" w:hAnsi="Times New Roman" w:cs="Times New Roman"/>
          <w:sz w:val="28"/>
          <w:szCs w:val="28"/>
          <w:lang w:val="en-US"/>
        </w:rPr>
        <w:t>watch TV</w:t>
      </w:r>
      <w:r w:rsidR="00FF0A65" w:rsidRPr="00FF0A6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F0A65">
        <w:rPr>
          <w:rFonts w:ascii="Times New Roman" w:hAnsi="Times New Roman" w:cs="Times New Roman"/>
          <w:sz w:val="28"/>
          <w:szCs w:val="28"/>
          <w:lang w:val="en-US"/>
        </w:rPr>
        <w:t xml:space="preserve">  reading  books</w:t>
      </w:r>
      <w:r w:rsidR="00FF0A65" w:rsidRPr="00FF0A6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F0A65">
        <w:rPr>
          <w:rFonts w:ascii="Times New Roman" w:hAnsi="Times New Roman" w:cs="Times New Roman"/>
          <w:sz w:val="28"/>
          <w:szCs w:val="28"/>
          <w:lang w:val="en-US"/>
        </w:rPr>
        <w:t xml:space="preserve"> adventure stories and comics, collecting stamps, do sports</w:t>
      </w:r>
      <w:r w:rsidR="00FF0A65" w:rsidRPr="00FF0A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F0A65">
        <w:rPr>
          <w:rFonts w:ascii="Times New Roman" w:hAnsi="Times New Roman" w:cs="Times New Roman"/>
          <w:sz w:val="28"/>
          <w:szCs w:val="28"/>
          <w:lang w:val="en-US"/>
        </w:rPr>
        <w:t>go swimming</w:t>
      </w:r>
      <w:r w:rsidR="00FF0A65" w:rsidRPr="00FF0A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F0A65">
        <w:rPr>
          <w:rFonts w:ascii="Times New Roman" w:hAnsi="Times New Roman" w:cs="Times New Roman"/>
          <w:sz w:val="28"/>
          <w:szCs w:val="28"/>
          <w:lang w:val="en-US"/>
        </w:rPr>
        <w:t>do sports</w:t>
      </w:r>
      <w:r w:rsidR="00FF0A65" w:rsidRPr="00FF0A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F0A65">
        <w:rPr>
          <w:rFonts w:ascii="Times New Roman" w:hAnsi="Times New Roman" w:cs="Times New Roman"/>
          <w:sz w:val="28"/>
          <w:szCs w:val="28"/>
          <w:lang w:val="en-US"/>
        </w:rPr>
        <w:t>play rugby</w:t>
      </w:r>
      <w:r w:rsidR="00FF0A65" w:rsidRPr="00FF0A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F0A65">
        <w:rPr>
          <w:rFonts w:ascii="Times New Roman" w:hAnsi="Times New Roman" w:cs="Times New Roman"/>
          <w:sz w:val="28"/>
          <w:szCs w:val="28"/>
          <w:lang w:val="en-US"/>
        </w:rPr>
        <w:t>play computer games</w:t>
      </w:r>
      <w:r w:rsidR="00FF0A65" w:rsidRPr="00FF0A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F0A65">
        <w:rPr>
          <w:rFonts w:ascii="Times New Roman" w:hAnsi="Times New Roman" w:cs="Times New Roman"/>
          <w:sz w:val="28"/>
          <w:szCs w:val="28"/>
          <w:lang w:val="en-US"/>
        </w:rPr>
        <w:t>go to the computer club</w:t>
      </w:r>
      <w:r w:rsidR="00FF0A65" w:rsidRPr="00FF0A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F0A65">
        <w:rPr>
          <w:rFonts w:ascii="Times New Roman" w:hAnsi="Times New Roman" w:cs="Times New Roman"/>
          <w:sz w:val="28"/>
          <w:szCs w:val="28"/>
          <w:lang w:val="en-US"/>
        </w:rPr>
        <w:t xml:space="preserve"> be     keen on music</w:t>
      </w:r>
      <w:r w:rsidR="00FF0A65" w:rsidRPr="00FF0A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F0A65">
        <w:rPr>
          <w:rFonts w:ascii="Times New Roman" w:hAnsi="Times New Roman" w:cs="Times New Roman"/>
          <w:sz w:val="28"/>
          <w:szCs w:val="28"/>
          <w:lang w:val="en-US"/>
        </w:rPr>
        <w:t>play the piano</w:t>
      </w:r>
    </w:p>
    <w:p w:rsidR="00B40491" w:rsidRPr="00FF0A65" w:rsidRDefault="00B40491" w:rsidP="00592DE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535C" w:rsidRPr="00FF0A65" w:rsidRDefault="000E60F4" w:rsidP="00592DE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0A65">
        <w:rPr>
          <w:rFonts w:ascii="Times New Roman" w:hAnsi="Times New Roman" w:cs="Times New Roman"/>
          <w:b/>
          <w:sz w:val="28"/>
          <w:szCs w:val="28"/>
          <w:lang w:val="en-US"/>
        </w:rPr>
        <w:t>5.</w:t>
      </w:r>
      <w:r w:rsidRPr="000E60F4">
        <w:rPr>
          <w:rFonts w:ascii="Times New Roman" w:hAnsi="Times New Roman" w:cs="Times New Roman"/>
          <w:b/>
          <w:sz w:val="28"/>
          <w:szCs w:val="28"/>
        </w:rPr>
        <w:t>Работа</w:t>
      </w:r>
      <w:r w:rsidRPr="00FF0A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E60F4">
        <w:rPr>
          <w:rFonts w:ascii="Times New Roman" w:hAnsi="Times New Roman" w:cs="Times New Roman"/>
          <w:b/>
          <w:sz w:val="28"/>
          <w:szCs w:val="28"/>
        </w:rPr>
        <w:t>с</w:t>
      </w:r>
      <w:r w:rsidRPr="00FF0A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E60F4">
        <w:rPr>
          <w:rFonts w:ascii="Times New Roman" w:hAnsi="Times New Roman" w:cs="Times New Roman"/>
          <w:b/>
          <w:sz w:val="28"/>
          <w:szCs w:val="28"/>
        </w:rPr>
        <w:t>грамматическим</w:t>
      </w:r>
      <w:r w:rsidRPr="00FF0A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E60F4">
        <w:rPr>
          <w:rFonts w:ascii="Times New Roman" w:hAnsi="Times New Roman" w:cs="Times New Roman"/>
          <w:b/>
          <w:sz w:val="28"/>
          <w:szCs w:val="28"/>
        </w:rPr>
        <w:t>материалом</w:t>
      </w:r>
    </w:p>
    <w:p w:rsidR="00F8535C" w:rsidRPr="00952937" w:rsidRDefault="00F8535C" w:rsidP="00592D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30A">
        <w:rPr>
          <w:rFonts w:ascii="Times New Roman" w:hAnsi="Times New Roman" w:cs="Times New Roman"/>
          <w:sz w:val="28"/>
          <w:szCs w:val="28"/>
        </w:rPr>
        <w:t>ПЛАКАТ</w:t>
      </w:r>
      <w:r w:rsidRPr="00952937">
        <w:rPr>
          <w:rFonts w:ascii="Times New Roman" w:hAnsi="Times New Roman" w:cs="Times New Roman"/>
          <w:sz w:val="28"/>
          <w:szCs w:val="28"/>
        </w:rPr>
        <w:t xml:space="preserve"> «</w:t>
      </w:r>
      <w:r w:rsidRPr="0045730A">
        <w:rPr>
          <w:rFonts w:ascii="Times New Roman" w:hAnsi="Times New Roman" w:cs="Times New Roman"/>
          <w:sz w:val="28"/>
          <w:szCs w:val="28"/>
        </w:rPr>
        <w:t>ПРИТЯЖАТЕЛЬНЫЕ</w:t>
      </w:r>
      <w:r w:rsidRPr="00952937">
        <w:rPr>
          <w:rFonts w:ascii="Times New Roman" w:hAnsi="Times New Roman" w:cs="Times New Roman"/>
          <w:sz w:val="28"/>
          <w:szCs w:val="28"/>
        </w:rPr>
        <w:t xml:space="preserve"> </w:t>
      </w:r>
      <w:r w:rsidRPr="0045730A">
        <w:rPr>
          <w:rFonts w:ascii="Times New Roman" w:hAnsi="Times New Roman" w:cs="Times New Roman"/>
          <w:sz w:val="28"/>
          <w:szCs w:val="28"/>
        </w:rPr>
        <w:t>МЕСТОИМЕНИЯ</w:t>
      </w:r>
      <w:r w:rsidRPr="00952937">
        <w:rPr>
          <w:rFonts w:ascii="Times New Roman" w:hAnsi="Times New Roman" w:cs="Times New Roman"/>
          <w:sz w:val="28"/>
          <w:szCs w:val="28"/>
        </w:rPr>
        <w:t>»</w:t>
      </w:r>
    </w:p>
    <w:p w:rsidR="00F8535C" w:rsidRPr="00DC3D42" w:rsidRDefault="00F8535C" w:rsidP="00592D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730A">
        <w:rPr>
          <w:rFonts w:ascii="Times New Roman" w:hAnsi="Times New Roman" w:cs="Times New Roman"/>
          <w:sz w:val="28"/>
          <w:szCs w:val="28"/>
          <w:lang w:val="en-US"/>
        </w:rPr>
        <w:t>What do these words mean? Remember the informatio</w:t>
      </w:r>
      <w:r w:rsidR="0080560E">
        <w:rPr>
          <w:rFonts w:ascii="Times New Roman" w:hAnsi="Times New Roman" w:cs="Times New Roman"/>
          <w:sz w:val="28"/>
          <w:szCs w:val="28"/>
          <w:lang w:val="en-US"/>
        </w:rPr>
        <w:t>n at page 43.   (p. 43, ex. 27)</w:t>
      </w:r>
    </w:p>
    <w:p w:rsidR="0080560E" w:rsidRPr="00DC3D42" w:rsidRDefault="00E345F3" w:rsidP="00592DE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45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want you to translate some sentences: </w:t>
      </w:r>
    </w:p>
    <w:p w:rsidR="00E345F3" w:rsidRPr="00E345F3" w:rsidRDefault="00E345F3" w:rsidP="00592D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5F3">
        <w:rPr>
          <w:rFonts w:ascii="Times New Roman" w:hAnsi="Times New Roman" w:cs="Times New Roman"/>
          <w:sz w:val="28"/>
          <w:szCs w:val="28"/>
        </w:rPr>
        <w:t>Это</w:t>
      </w:r>
      <w:r w:rsidRPr="00952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45F3">
        <w:rPr>
          <w:rFonts w:ascii="Times New Roman" w:hAnsi="Times New Roman" w:cs="Times New Roman"/>
          <w:sz w:val="28"/>
          <w:szCs w:val="28"/>
        </w:rPr>
        <w:t>моя</w:t>
      </w:r>
      <w:r w:rsidRPr="00952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45F3">
        <w:rPr>
          <w:rFonts w:ascii="Times New Roman" w:hAnsi="Times New Roman" w:cs="Times New Roman"/>
          <w:sz w:val="28"/>
          <w:szCs w:val="28"/>
        </w:rPr>
        <w:t>книга</w:t>
      </w:r>
      <w:r w:rsidRPr="00952937">
        <w:rPr>
          <w:rFonts w:ascii="Times New Roman" w:hAnsi="Times New Roman" w:cs="Times New Roman"/>
          <w:sz w:val="28"/>
          <w:szCs w:val="28"/>
          <w:lang w:val="en-US"/>
        </w:rPr>
        <w:t xml:space="preserve">.- </w:t>
      </w:r>
      <w:r w:rsidRPr="00E345F3">
        <w:rPr>
          <w:rFonts w:ascii="Times New Roman" w:hAnsi="Times New Roman" w:cs="Times New Roman"/>
          <w:sz w:val="28"/>
          <w:szCs w:val="28"/>
        </w:rPr>
        <w:t>Эта книга моя.</w:t>
      </w:r>
    </w:p>
    <w:p w:rsidR="00E345F3" w:rsidRPr="00E345F3" w:rsidRDefault="00E345F3" w:rsidP="00592D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5F3">
        <w:rPr>
          <w:rFonts w:ascii="Times New Roman" w:hAnsi="Times New Roman" w:cs="Times New Roman"/>
          <w:sz w:val="28"/>
          <w:szCs w:val="28"/>
        </w:rPr>
        <w:t>Это твой учебник. Этот учебник твой.</w:t>
      </w:r>
    </w:p>
    <w:p w:rsidR="00E345F3" w:rsidRDefault="00E345F3" w:rsidP="00592D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345F3">
        <w:rPr>
          <w:rFonts w:ascii="Times New Roman" w:hAnsi="Times New Roman" w:cs="Times New Roman"/>
          <w:sz w:val="28"/>
          <w:szCs w:val="28"/>
        </w:rPr>
        <w:t>Это наши друзья.  Эти друзья наши.</w:t>
      </w:r>
    </w:p>
    <w:p w:rsidR="00DC3D42" w:rsidRPr="00DC3D42" w:rsidRDefault="00E345F3" w:rsidP="00DC3D4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3D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Let’s work in </w:t>
      </w:r>
      <w:proofErr w:type="gramStart"/>
      <w:r w:rsidRPr="00DC3D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groups </w:t>
      </w:r>
      <w:r w:rsidR="00DC3D42" w:rsidRPr="00DC3D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gramEnd"/>
      <w:r w:rsidR="00DC3D42" w:rsidRPr="00DC3D42">
        <w:rPr>
          <w:rFonts w:ascii="Times New Roman" w:hAnsi="Times New Roman" w:cs="Times New Roman"/>
          <w:b/>
          <w:sz w:val="28"/>
          <w:szCs w:val="28"/>
          <w:lang w:val="en-US"/>
        </w:rPr>
        <w:t>p. 43, ex. 27)</w:t>
      </w:r>
    </w:p>
    <w:p w:rsidR="00DC3D42" w:rsidRPr="00952937" w:rsidRDefault="00DC3D42" w:rsidP="00DC3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30A">
        <w:rPr>
          <w:rFonts w:ascii="Times New Roman" w:hAnsi="Times New Roman" w:cs="Times New Roman"/>
          <w:sz w:val="28"/>
          <w:szCs w:val="28"/>
          <w:lang w:val="en-US"/>
        </w:rPr>
        <w:t xml:space="preserve">Write down your homework (p.  </w:t>
      </w:r>
      <w:proofErr w:type="gramStart"/>
      <w:r w:rsidRPr="00952937">
        <w:rPr>
          <w:rFonts w:ascii="Times New Roman" w:hAnsi="Times New Roman" w:cs="Times New Roman"/>
          <w:sz w:val="28"/>
          <w:szCs w:val="28"/>
        </w:rPr>
        <w:t xml:space="preserve">43, </w:t>
      </w:r>
      <w:r w:rsidRPr="0045730A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952937">
        <w:rPr>
          <w:rFonts w:ascii="Times New Roman" w:hAnsi="Times New Roman" w:cs="Times New Roman"/>
          <w:sz w:val="28"/>
          <w:szCs w:val="28"/>
        </w:rPr>
        <w:t xml:space="preserve">. 27; </w:t>
      </w:r>
      <w:r w:rsidRPr="0045730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52937">
        <w:rPr>
          <w:rFonts w:ascii="Times New Roman" w:hAnsi="Times New Roman" w:cs="Times New Roman"/>
          <w:sz w:val="28"/>
          <w:szCs w:val="28"/>
        </w:rPr>
        <w:t xml:space="preserve">.29 </w:t>
      </w:r>
      <w:r w:rsidRPr="0045730A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952937">
        <w:rPr>
          <w:rFonts w:ascii="Times New Roman" w:hAnsi="Times New Roman" w:cs="Times New Roman"/>
          <w:sz w:val="28"/>
          <w:szCs w:val="28"/>
        </w:rPr>
        <w:t xml:space="preserve">. 11 </w:t>
      </w:r>
      <w:r w:rsidRPr="0045730A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95293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345F3" w:rsidRPr="00952937" w:rsidRDefault="00E345F3" w:rsidP="00592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5F3" w:rsidRPr="00B40491" w:rsidRDefault="00DC3D42" w:rsidP="00592DE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2937">
        <w:rPr>
          <w:rFonts w:ascii="Times New Roman" w:hAnsi="Times New Roman" w:cs="Times New Roman"/>
          <w:b/>
          <w:sz w:val="28"/>
          <w:szCs w:val="28"/>
        </w:rPr>
        <w:t>6</w:t>
      </w:r>
      <w:r w:rsidRPr="00DC3D42">
        <w:rPr>
          <w:rFonts w:ascii="Times New Roman" w:hAnsi="Times New Roman" w:cs="Times New Roman"/>
          <w:b/>
          <w:sz w:val="28"/>
          <w:szCs w:val="28"/>
        </w:rPr>
        <w:t>.Заключительный этап урока</w:t>
      </w:r>
      <w:r w:rsidR="00E17CBB">
        <w:rPr>
          <w:rFonts w:ascii="Times New Roman" w:hAnsi="Times New Roman" w:cs="Times New Roman"/>
          <w:b/>
          <w:sz w:val="28"/>
          <w:szCs w:val="28"/>
        </w:rPr>
        <w:t xml:space="preserve"> (Итоги урока. </w:t>
      </w:r>
      <w:proofErr w:type="gramStart"/>
      <w:r w:rsidR="00E17CBB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E17CBB" w:rsidRPr="00B404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.): </w:t>
      </w:r>
      <w:proofErr w:type="gramEnd"/>
    </w:p>
    <w:p w:rsidR="00DC3D42" w:rsidRPr="00952937" w:rsidRDefault="00F8535C" w:rsidP="00592D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730A">
        <w:rPr>
          <w:rFonts w:ascii="Times New Roman" w:hAnsi="Times New Roman" w:cs="Times New Roman"/>
          <w:sz w:val="28"/>
          <w:szCs w:val="28"/>
          <w:lang w:val="en-US"/>
        </w:rPr>
        <w:t xml:space="preserve">Thank you.  You </w:t>
      </w:r>
      <w:proofErr w:type="gramStart"/>
      <w:r w:rsidRPr="0045730A">
        <w:rPr>
          <w:rFonts w:ascii="Times New Roman" w:hAnsi="Times New Roman" w:cs="Times New Roman"/>
          <w:sz w:val="28"/>
          <w:szCs w:val="28"/>
          <w:lang w:val="en-US"/>
        </w:rPr>
        <w:t>worked  hard</w:t>
      </w:r>
      <w:proofErr w:type="gramEnd"/>
      <w:r w:rsidR="00842CF1" w:rsidRPr="0045730A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:rsidR="00F8535C" w:rsidRPr="00DC3D42" w:rsidRDefault="00842CF1" w:rsidP="00592DE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3D42">
        <w:rPr>
          <w:rFonts w:ascii="Times New Roman" w:hAnsi="Times New Roman" w:cs="Times New Roman"/>
          <w:b/>
          <w:sz w:val="28"/>
          <w:szCs w:val="28"/>
          <w:lang w:val="en-US"/>
        </w:rPr>
        <w:t>What have you learnt at the lesson?</w:t>
      </w:r>
    </w:p>
    <w:p w:rsidR="00DC3D42" w:rsidRPr="00952937" w:rsidRDefault="00DC3D42" w:rsidP="00592DE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2CF1" w:rsidRPr="00DC3D42" w:rsidRDefault="00842CF1" w:rsidP="00592DE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3D42">
        <w:rPr>
          <w:rFonts w:ascii="Times New Roman" w:hAnsi="Times New Roman" w:cs="Times New Roman"/>
          <w:b/>
          <w:sz w:val="28"/>
          <w:szCs w:val="28"/>
          <w:lang w:val="en-US"/>
        </w:rPr>
        <w:t>Please, give marks for yourselves in your own sheets.</w:t>
      </w:r>
    </w:p>
    <w:p w:rsidR="00842CF1" w:rsidRPr="00DC3D42" w:rsidRDefault="00842CF1" w:rsidP="00592DE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2CF1" w:rsidRPr="0045730A" w:rsidRDefault="00842CF1" w:rsidP="00592D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7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lesson is over</w:t>
      </w:r>
    </w:p>
    <w:p w:rsidR="00842CF1" w:rsidRPr="0045730A" w:rsidRDefault="0045730A" w:rsidP="00592D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730A">
        <w:rPr>
          <w:rFonts w:ascii="Times New Roman" w:hAnsi="Times New Roman" w:cs="Times New Roman"/>
          <w:sz w:val="28"/>
          <w:szCs w:val="28"/>
          <w:lang w:val="en-US"/>
        </w:rPr>
        <w:t>GOOD B</w:t>
      </w:r>
      <w:r w:rsidR="00842CF1" w:rsidRPr="0045730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5730A">
        <w:rPr>
          <w:rFonts w:ascii="Times New Roman" w:hAnsi="Times New Roman" w:cs="Times New Roman"/>
          <w:sz w:val="28"/>
          <w:szCs w:val="28"/>
          <w:lang w:val="en-US"/>
        </w:rPr>
        <w:t>E.</w:t>
      </w:r>
    </w:p>
    <w:sectPr w:rsidR="00842CF1" w:rsidRPr="0045730A" w:rsidSect="00AE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F53"/>
    <w:rsid w:val="0006657E"/>
    <w:rsid w:val="000E60F4"/>
    <w:rsid w:val="001A6362"/>
    <w:rsid w:val="002D625E"/>
    <w:rsid w:val="002E02D6"/>
    <w:rsid w:val="00397FA6"/>
    <w:rsid w:val="0045730A"/>
    <w:rsid w:val="00592DE4"/>
    <w:rsid w:val="0066275A"/>
    <w:rsid w:val="0080560E"/>
    <w:rsid w:val="008256E0"/>
    <w:rsid w:val="00842CF1"/>
    <w:rsid w:val="00932F53"/>
    <w:rsid w:val="00952937"/>
    <w:rsid w:val="009B308F"/>
    <w:rsid w:val="00A4170E"/>
    <w:rsid w:val="00AE6315"/>
    <w:rsid w:val="00B40491"/>
    <w:rsid w:val="00CE6F56"/>
    <w:rsid w:val="00D40428"/>
    <w:rsid w:val="00DC3D42"/>
    <w:rsid w:val="00DE262D"/>
    <w:rsid w:val="00E17CBB"/>
    <w:rsid w:val="00E345F3"/>
    <w:rsid w:val="00F8535C"/>
    <w:rsid w:val="00FF0A65"/>
    <w:rsid w:val="00FF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7">
    <w:name w:val="c17"/>
    <w:basedOn w:val="a0"/>
    <w:rsid w:val="0066275A"/>
  </w:style>
  <w:style w:type="character" w:customStyle="1" w:styleId="c71">
    <w:name w:val="c71"/>
    <w:basedOn w:val="a0"/>
    <w:rsid w:val="0066275A"/>
  </w:style>
  <w:style w:type="character" w:customStyle="1" w:styleId="c8">
    <w:name w:val="c8"/>
    <w:basedOn w:val="a0"/>
    <w:rsid w:val="0066275A"/>
  </w:style>
  <w:style w:type="character" w:customStyle="1" w:styleId="c2">
    <w:name w:val="c2"/>
    <w:basedOn w:val="a0"/>
    <w:rsid w:val="001A6362"/>
  </w:style>
  <w:style w:type="paragraph" w:customStyle="1" w:styleId="c14">
    <w:name w:val="c14"/>
    <w:basedOn w:val="a"/>
    <w:rsid w:val="001A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1A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1A6362"/>
  </w:style>
  <w:style w:type="character" w:customStyle="1" w:styleId="c191">
    <w:name w:val="c191"/>
    <w:basedOn w:val="a0"/>
    <w:rsid w:val="001A6362"/>
  </w:style>
  <w:style w:type="character" w:customStyle="1" w:styleId="c5">
    <w:name w:val="c5"/>
    <w:basedOn w:val="a0"/>
    <w:rsid w:val="001A6362"/>
  </w:style>
  <w:style w:type="character" w:customStyle="1" w:styleId="c15">
    <w:name w:val="c15"/>
    <w:basedOn w:val="a0"/>
    <w:rsid w:val="001A6362"/>
  </w:style>
  <w:style w:type="paragraph" w:customStyle="1" w:styleId="c131">
    <w:name w:val="c131"/>
    <w:basedOn w:val="a"/>
    <w:rsid w:val="001A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A6362"/>
  </w:style>
  <w:style w:type="paragraph" w:customStyle="1" w:styleId="c61">
    <w:name w:val="c61"/>
    <w:basedOn w:val="a"/>
    <w:rsid w:val="001A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2E0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user</cp:lastModifiedBy>
  <cp:revision>13</cp:revision>
  <dcterms:created xsi:type="dcterms:W3CDTF">2018-10-21T02:42:00Z</dcterms:created>
  <dcterms:modified xsi:type="dcterms:W3CDTF">2018-11-01T01:32:00Z</dcterms:modified>
</cp:coreProperties>
</file>